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20" w:type="dxa"/>
        <w:tblInd w:w="93" w:type="dxa"/>
        <w:tblLook w:val="04A0"/>
      </w:tblPr>
      <w:tblGrid>
        <w:gridCol w:w="1080"/>
        <w:gridCol w:w="1080"/>
        <w:gridCol w:w="1820"/>
        <w:gridCol w:w="1900"/>
        <w:gridCol w:w="1560"/>
        <w:gridCol w:w="1240"/>
        <w:gridCol w:w="1240"/>
      </w:tblGrid>
      <w:tr w:rsidR="00C1118E" w:rsidRPr="00C1118E" w:rsidTr="00C1118E">
        <w:trPr>
          <w:trHeight w:val="624"/>
        </w:trPr>
        <w:tc>
          <w:tcPr>
            <w:tcW w:w="992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48"/>
                <w:szCs w:val="4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48"/>
                <w:szCs w:val="48"/>
              </w:rPr>
              <w:t>通勤车冬季发车时间表</w:t>
            </w:r>
          </w:p>
        </w:tc>
      </w:tr>
      <w:tr w:rsidR="00C1118E" w:rsidRPr="00C1118E" w:rsidTr="00C1118E">
        <w:trPr>
          <w:trHeight w:val="660"/>
        </w:trPr>
        <w:tc>
          <w:tcPr>
            <w:tcW w:w="9920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48"/>
                <w:szCs w:val="48"/>
              </w:rPr>
            </w:pPr>
          </w:p>
        </w:tc>
      </w:tr>
      <w:tr w:rsidR="00C1118E" w:rsidRPr="00C1118E" w:rsidTr="00C1118E">
        <w:trPr>
          <w:trHeight w:val="840"/>
        </w:trPr>
        <w:tc>
          <w:tcPr>
            <w:tcW w:w="99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（一）校本部至一分部通勤车（周一至周五）</w:t>
            </w:r>
          </w:p>
        </w:tc>
      </w:tr>
      <w:tr w:rsidR="00C1118E" w:rsidRPr="00C1118E" w:rsidTr="00C1118E">
        <w:trPr>
          <w:trHeight w:val="750"/>
        </w:trPr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工作日班车   时刻表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时间</w:t>
            </w: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本部体育馆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一分部大门口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上  午</w:t>
            </w: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8:30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8:20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8:35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8:35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10:40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8:40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12:50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10:40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11:10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12：</w:t>
            </w:r>
            <w:r w:rsidRPr="00C1118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50 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下 午</w:t>
            </w: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13:40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13：</w:t>
            </w:r>
            <w:r w:rsidRPr="00C1118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40 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17:35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17:40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17:45</w:t>
            </w:r>
          </w:p>
        </w:tc>
        <w:tc>
          <w:tcPr>
            <w:tcW w:w="40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C1118E" w:rsidRPr="00C1118E" w:rsidTr="00C1118E">
        <w:trPr>
          <w:trHeight w:val="420"/>
        </w:trPr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备注</w:t>
            </w:r>
          </w:p>
        </w:tc>
        <w:tc>
          <w:tcPr>
            <w:tcW w:w="8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如因特殊原因有所变动以实际公示为准</w:t>
            </w:r>
          </w:p>
        </w:tc>
      </w:tr>
      <w:tr w:rsidR="00C1118E" w:rsidRPr="00C1118E" w:rsidTr="00C1118E">
        <w:trPr>
          <w:trHeight w:val="960"/>
        </w:trPr>
        <w:tc>
          <w:tcPr>
            <w:tcW w:w="86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（二）校本部发往榆中校区通勤车（周一至周五）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1118E" w:rsidRPr="00C1118E" w:rsidTr="00C1118E">
        <w:trPr>
          <w:trHeight w:val="1095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工作日班车  时刻表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本部 体育馆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本部       南门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医学校区     南门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二分部     北门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草科院   大门口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一分部    大门口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7:40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7:43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7:45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7:47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7:50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9:40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9:43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9:45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9:47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9:50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12:40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12:45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12:47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12:50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14:30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14:33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14:35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14:37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14:40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16:10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16:15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16:17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16:20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17:30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17:35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17:37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17:40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19:00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本次车经过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1118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1118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1118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 xml:space="preserve">　</w:t>
            </w:r>
          </w:p>
        </w:tc>
      </w:tr>
      <w:tr w:rsidR="00C1118E" w:rsidRPr="00C1118E" w:rsidTr="00C1118E">
        <w:trPr>
          <w:trHeight w:val="60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备注</w:t>
            </w:r>
          </w:p>
        </w:tc>
        <w:tc>
          <w:tcPr>
            <w:tcW w:w="8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如因特殊原因有所变动以实际公示为准</w:t>
            </w:r>
          </w:p>
        </w:tc>
      </w:tr>
      <w:tr w:rsidR="00C1118E" w:rsidRPr="00C1118E" w:rsidTr="00C1118E">
        <w:trPr>
          <w:trHeight w:val="705"/>
        </w:trPr>
        <w:tc>
          <w:tcPr>
            <w:tcW w:w="74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lastRenderedPageBreak/>
              <w:t>（三）榆中校区发往校本部通勤车（周一至周五）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1118E" w:rsidRPr="00C1118E" w:rsidTr="00C1118E">
        <w:trPr>
          <w:trHeight w:val="750"/>
        </w:trPr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工作日班车  时刻表</w:t>
            </w: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榆中校区车队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西区教学楼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东区教学楼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8:10</w:t>
            </w:r>
          </w:p>
        </w:tc>
        <w:tc>
          <w:tcPr>
            <w:tcW w:w="3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10:50</w:t>
            </w:r>
          </w:p>
        </w:tc>
        <w:tc>
          <w:tcPr>
            <w:tcW w:w="2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10:50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/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12:50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12:50</w:t>
            </w:r>
          </w:p>
        </w:tc>
      </w:tr>
      <w:tr w:rsidR="00C1118E" w:rsidRPr="00C1118E" w:rsidTr="00C1118E">
        <w:trPr>
          <w:trHeight w:val="900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8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13:30（教工专车）芝兰苑门口发车→车队调度室→兰州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4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15:50</w:t>
            </w:r>
          </w:p>
        </w:tc>
        <w:tc>
          <w:tcPr>
            <w:tcW w:w="24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16:00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16:45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16:55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1118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17:15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17:25</w:t>
            </w:r>
          </w:p>
        </w:tc>
      </w:tr>
      <w:tr w:rsidR="00C1118E" w:rsidRPr="00C1118E" w:rsidTr="00C1118E">
        <w:trPr>
          <w:trHeight w:val="439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17:45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17:55</w:t>
            </w:r>
          </w:p>
        </w:tc>
      </w:tr>
      <w:tr w:rsidR="00C1118E" w:rsidRPr="00C1118E" w:rsidTr="00C1118E">
        <w:trPr>
          <w:trHeight w:val="435"/>
        </w:trPr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4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20:45（教工车）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20:55</w:t>
            </w:r>
          </w:p>
        </w:tc>
      </w:tr>
      <w:tr w:rsidR="00C1118E" w:rsidRPr="00C1118E" w:rsidTr="00C1118E">
        <w:trPr>
          <w:trHeight w:val="43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  <w:r w:rsidRPr="00C1118E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备注</w:t>
            </w:r>
          </w:p>
        </w:tc>
        <w:tc>
          <w:tcPr>
            <w:tcW w:w="88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如因特殊原因有所变动以实际公示为准</w:t>
            </w:r>
          </w:p>
        </w:tc>
      </w:tr>
      <w:tr w:rsidR="00C1118E" w:rsidRPr="00C1118E" w:rsidTr="00C1118E">
        <w:trPr>
          <w:trHeight w:val="435"/>
        </w:trPr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1118E" w:rsidRPr="00C1118E" w:rsidTr="00C1118E">
        <w:trPr>
          <w:trHeight w:val="585"/>
        </w:trPr>
        <w:tc>
          <w:tcPr>
            <w:tcW w:w="9920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 其他说明：</w:t>
            </w: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1、乘车地点：本部体育馆；医学校区南门口；二分部北门口；草科院门口；一分部大门口</w:t>
            </w: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2、节假日，本部至一分部间的通勤车，停止发放。</w:t>
            </w: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3、节假日，本部至榆中校区间的通勤车，本部早8：00，下午17：00，榆中校区上午：8：10，下午17：10正点发车，其余时间段的通勤车坐满即发，乘车点为本部候车室和榆中校区车队。</w:t>
            </w:r>
            <w:r w:rsidRPr="00C1118E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br/>
              <w:t>4、寒假期间，通勤车发放时间将根据学校安排以及实际情况制定，并另行通知。</w:t>
            </w:r>
          </w:p>
        </w:tc>
      </w:tr>
      <w:tr w:rsidR="00C1118E" w:rsidRPr="00C1118E" w:rsidTr="00C1118E">
        <w:trPr>
          <w:trHeight w:val="312"/>
        </w:trPr>
        <w:tc>
          <w:tcPr>
            <w:tcW w:w="99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C1118E" w:rsidRPr="00C1118E" w:rsidTr="00C1118E">
        <w:trPr>
          <w:trHeight w:val="2280"/>
        </w:trPr>
        <w:tc>
          <w:tcPr>
            <w:tcW w:w="992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18E" w:rsidRPr="00C1118E" w:rsidRDefault="00C1118E" w:rsidP="00C1118E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0F5001" w:rsidRDefault="000F5001" w:rsidP="000F5001">
      <w:pPr>
        <w:widowControl/>
        <w:shd w:val="clear" w:color="auto" w:fill="FFFFFF"/>
        <w:spacing w:line="400" w:lineRule="atLeast"/>
        <w:ind w:firstLine="560"/>
        <w:rPr>
          <w:rFonts w:ascii="宋体" w:eastAsia="宋体" w:hAnsi="宋体" w:cs="宋体" w:hint="eastAsia"/>
          <w:color w:val="000000"/>
          <w:kern w:val="0"/>
          <w:sz w:val="28"/>
          <w:szCs w:val="28"/>
        </w:rPr>
      </w:pPr>
    </w:p>
    <w:p w:rsidR="000F5001" w:rsidRPr="000F5001" w:rsidRDefault="000F5001" w:rsidP="000F5001">
      <w:pPr>
        <w:widowControl/>
        <w:shd w:val="clear" w:color="auto" w:fill="FFFFFF"/>
        <w:spacing w:line="400" w:lineRule="atLeast"/>
        <w:ind w:firstLine="560"/>
        <w:rPr>
          <w:rFonts w:ascii="宋体" w:eastAsia="宋体" w:hAnsi="宋体" w:cs="宋体" w:hint="eastAsia"/>
          <w:b/>
          <w:color w:val="000000"/>
          <w:kern w:val="0"/>
          <w:sz w:val="28"/>
          <w:szCs w:val="28"/>
        </w:rPr>
      </w:pPr>
      <w:r w:rsidRPr="000F5001">
        <w:rPr>
          <w:rFonts w:ascii="宋体" w:eastAsia="宋体" w:hAnsi="宋体" w:cs="宋体" w:hint="eastAsia"/>
          <w:b/>
          <w:color w:val="000000"/>
          <w:kern w:val="0"/>
          <w:sz w:val="28"/>
          <w:szCs w:val="28"/>
        </w:rPr>
        <w:t>期末考试期间增发车次</w:t>
      </w:r>
    </w:p>
    <w:p w:rsidR="000F5001" w:rsidRPr="00237758" w:rsidRDefault="000F5001" w:rsidP="000F5001">
      <w:pPr>
        <w:widowControl/>
        <w:shd w:val="clear" w:color="auto" w:fill="FFFFFF"/>
        <w:spacing w:line="400" w:lineRule="atLeast"/>
        <w:ind w:firstLine="560"/>
        <w:rPr>
          <w:rFonts w:ascii="Tahoma 宋体" w:eastAsia="Tahoma 宋体" w:hAnsi="宋体" w:cs="宋体"/>
          <w:color w:val="333333"/>
          <w:kern w:val="0"/>
          <w:szCs w:val="21"/>
        </w:rPr>
      </w:pP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第</w:t>
      </w:r>
      <w:r w:rsidRPr="00237758"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19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、</w:t>
      </w:r>
      <w:r w:rsidRPr="00237758"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20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周的周一、周三、周五（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1月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月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8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日、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10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日、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12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日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；</w:t>
      </w:r>
      <w:r w:rsidRPr="00237758"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5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日、</w:t>
      </w:r>
      <w:r w:rsidRPr="00237758"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7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日、</w:t>
      </w:r>
      <w:r w:rsidRPr="00237758"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1</w:t>
      </w:r>
      <w:r>
        <w:rPr>
          <w:rFonts w:ascii="宋体" w:eastAsia="宋体" w:hAnsi="宋体" w:cs="宋体" w:hint="eastAsia"/>
          <w:color w:val="000000"/>
          <w:kern w:val="0"/>
          <w:sz w:val="36"/>
          <w:szCs w:val="36"/>
        </w:rPr>
        <w:t>9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日），在原通勤车班次基础上，增发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以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下班次：</w:t>
      </w:r>
    </w:p>
    <w:p w:rsidR="000F5001" w:rsidRPr="00237758" w:rsidRDefault="000F5001" w:rsidP="000F5001">
      <w:pPr>
        <w:widowControl/>
        <w:shd w:val="clear" w:color="auto" w:fill="FFFFFF"/>
        <w:spacing w:line="400" w:lineRule="atLeast"/>
        <w:ind w:firstLine="560"/>
        <w:rPr>
          <w:rFonts w:ascii="Tahoma 宋体" w:eastAsia="Tahoma 宋体" w:hAnsi="宋体" w:cs="宋体"/>
          <w:color w:val="333333"/>
          <w:kern w:val="0"/>
          <w:szCs w:val="21"/>
        </w:rPr>
      </w:pP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1.一分部→榆中校区天山堂：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  <w:u w:val="single"/>
        </w:rPr>
        <w:t>07：10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</w:rPr>
        <w:t>，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  <w:u w:val="single"/>
        </w:rPr>
        <w:t>12 ：10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</w:rPr>
        <w:t>，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  <w:u w:val="single"/>
        </w:rPr>
        <w:t>14 ：40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；</w:t>
      </w:r>
    </w:p>
    <w:p w:rsidR="000F5001" w:rsidRDefault="000F5001" w:rsidP="000F5001">
      <w:pPr>
        <w:widowControl/>
        <w:shd w:val="clear" w:color="auto" w:fill="FFFFFF"/>
        <w:spacing w:line="400" w:lineRule="atLeast"/>
        <w:ind w:firstLine="56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2.榆中校区天山堂→一分部：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  <w:u w:val="single"/>
        </w:rPr>
        <w:t>13 ：30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</w:rPr>
        <w:t>，</w:t>
      </w:r>
      <w:r w:rsidRPr="000652FD">
        <w:rPr>
          <w:rFonts w:ascii="宋体" w:eastAsia="宋体" w:hAnsi="宋体" w:cs="宋体" w:hint="eastAsia"/>
          <w:color w:val="000000"/>
          <w:kern w:val="0"/>
          <w:sz w:val="32"/>
          <w:szCs w:val="32"/>
          <w:u w:val="single"/>
        </w:rPr>
        <w:t>16 ：00</w:t>
      </w:r>
      <w:r w:rsidRPr="00237758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</w:p>
    <w:p w:rsidR="00A97069" w:rsidRPr="000F5001" w:rsidRDefault="00A97069"/>
    <w:sectPr w:rsidR="00A97069" w:rsidRPr="000F5001" w:rsidSect="00C1118E">
      <w:pgSz w:w="11906" w:h="16838"/>
      <w:pgMar w:top="720" w:right="720" w:bottom="720" w:left="102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44E" w:rsidRDefault="00BE644E" w:rsidP="000F5001">
      <w:r>
        <w:separator/>
      </w:r>
    </w:p>
  </w:endnote>
  <w:endnote w:type="continuationSeparator" w:id="0">
    <w:p w:rsidR="00BE644E" w:rsidRDefault="00BE644E" w:rsidP="000F50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 宋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44E" w:rsidRDefault="00BE644E" w:rsidP="000F5001">
      <w:r>
        <w:separator/>
      </w:r>
    </w:p>
  </w:footnote>
  <w:footnote w:type="continuationSeparator" w:id="0">
    <w:p w:rsidR="00BE644E" w:rsidRDefault="00BE644E" w:rsidP="000F50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1118E"/>
    <w:rsid w:val="000F5001"/>
    <w:rsid w:val="00A97069"/>
    <w:rsid w:val="00BE644E"/>
    <w:rsid w:val="00C1118E"/>
    <w:rsid w:val="00F71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06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F50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F500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F500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F500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75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174</Words>
  <Characters>992</Characters>
  <Application>Microsoft Office Word</Application>
  <DocSecurity>0</DocSecurity>
  <Lines>8</Lines>
  <Paragraphs>2</Paragraphs>
  <ScaleCrop>false</ScaleCrop>
  <Company/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fxy</dc:creator>
  <cp:keywords/>
  <dc:description/>
  <cp:lastModifiedBy>fxy</cp:lastModifiedBy>
  <cp:revision>2</cp:revision>
  <dcterms:created xsi:type="dcterms:W3CDTF">2017-12-27T00:56:00Z</dcterms:created>
  <dcterms:modified xsi:type="dcterms:W3CDTF">2017-12-27T01:03:00Z</dcterms:modified>
</cp:coreProperties>
</file>